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F8" w:rsidRDefault="008B5092" w:rsidP="004A273D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B7A9871" wp14:editId="5937096E">
            <wp:simplePos x="0" y="0"/>
            <wp:positionH relativeFrom="column">
              <wp:posOffset>4212590</wp:posOffset>
            </wp:positionH>
            <wp:positionV relativeFrom="paragraph">
              <wp:posOffset>-398145</wp:posOffset>
            </wp:positionV>
            <wp:extent cx="1704975" cy="1924050"/>
            <wp:effectExtent l="0" t="0" r="9525" b="0"/>
            <wp:wrapNone/>
            <wp:docPr id="1" name="Image 1" descr="cJPrevertStPolLPl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JPrevertStPolLPle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527AC8C6" wp14:editId="4B753B8E">
            <wp:extent cx="2134682" cy="1085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g29_horizon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410" cy="109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8F8" w:rsidRDefault="004A273D" w:rsidP="004A273D">
      <w:r>
        <w:tab/>
      </w:r>
    </w:p>
    <w:p w:rsidR="006F18F8" w:rsidRDefault="006F18F8" w:rsidP="004A273D"/>
    <w:p w:rsidR="008B5092" w:rsidRDefault="008B5092" w:rsidP="004A273D"/>
    <w:p w:rsidR="008B5092" w:rsidRPr="008B5092" w:rsidRDefault="008B5092" w:rsidP="008B5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B5092">
        <w:rPr>
          <w:b/>
          <w:sz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 E N U</w:t>
      </w:r>
    </w:p>
    <w:p w:rsidR="008B5092" w:rsidRDefault="00016CB4" w:rsidP="00016CB4">
      <w:pPr>
        <w:jc w:val="center"/>
        <w:rPr>
          <w:b/>
          <w:outline/>
          <w:color w:val="C0504D" w:themeColor="accent2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b/>
          <w:outline/>
          <w:color w:val="C0504D" w:themeColor="accent2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SEMAINE DU 5 AU 9 MARS 2012</w:t>
      </w:r>
    </w:p>
    <w:p w:rsidR="00016CB4" w:rsidRDefault="00016CB4" w:rsidP="004A273D">
      <w:pPr>
        <w:rPr>
          <w:b/>
          <w:outline/>
          <w:color w:val="C0504D" w:themeColor="accent2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6CB4" w:rsidTr="00016CB4">
        <w:tc>
          <w:tcPr>
            <w:tcW w:w="4606" w:type="dxa"/>
          </w:tcPr>
          <w:p w:rsidR="00016CB4" w:rsidRPr="00016CB4" w:rsidRDefault="00016CB4" w:rsidP="00016CB4">
            <w:r>
              <w:t>LUNDI 05 MARS</w:t>
            </w:r>
          </w:p>
        </w:tc>
        <w:tc>
          <w:tcPr>
            <w:tcW w:w="4606" w:type="dxa"/>
          </w:tcPr>
          <w:p w:rsidR="00016CB4" w:rsidRDefault="00016CB4" w:rsidP="00016CB4">
            <w:r>
              <w:t>Endives au thon</w:t>
            </w:r>
          </w:p>
          <w:p w:rsidR="00016CB4" w:rsidRDefault="00016CB4" w:rsidP="00016CB4">
            <w:r>
              <w:t>Chausson à la bolognaise</w:t>
            </w:r>
          </w:p>
          <w:p w:rsidR="00016CB4" w:rsidRDefault="00016CB4" w:rsidP="00016CB4">
            <w:r>
              <w:t>Petits pois aux carottes</w:t>
            </w:r>
          </w:p>
          <w:p w:rsidR="00016CB4" w:rsidRPr="00016CB4" w:rsidRDefault="00016CB4" w:rsidP="00016CB4">
            <w:r>
              <w:t>Fruit</w:t>
            </w:r>
          </w:p>
        </w:tc>
      </w:tr>
      <w:tr w:rsidR="00016CB4" w:rsidTr="00016CB4">
        <w:tc>
          <w:tcPr>
            <w:tcW w:w="4606" w:type="dxa"/>
          </w:tcPr>
          <w:p w:rsidR="00016CB4" w:rsidRPr="00016CB4" w:rsidRDefault="00016CB4" w:rsidP="00016CB4">
            <w:r>
              <w:t>MARDI 06 MARS</w:t>
            </w:r>
          </w:p>
        </w:tc>
        <w:tc>
          <w:tcPr>
            <w:tcW w:w="4606" w:type="dxa"/>
          </w:tcPr>
          <w:p w:rsidR="00016CB4" w:rsidRDefault="00016CB4" w:rsidP="00016CB4">
            <w:r>
              <w:t>Pamplemousse</w:t>
            </w:r>
          </w:p>
          <w:p w:rsidR="00016CB4" w:rsidRDefault="00016CB4" w:rsidP="00016CB4">
            <w:r>
              <w:t>Bœuf bourguignon</w:t>
            </w:r>
          </w:p>
          <w:p w:rsidR="00016CB4" w:rsidRDefault="00016CB4" w:rsidP="00016CB4">
            <w:r>
              <w:t>Pâtes</w:t>
            </w:r>
          </w:p>
          <w:p w:rsidR="00016CB4" w:rsidRPr="00016CB4" w:rsidRDefault="00016CB4" w:rsidP="00016CB4">
            <w:r>
              <w:t>Yaourt aux fruits</w:t>
            </w:r>
          </w:p>
        </w:tc>
      </w:tr>
      <w:tr w:rsidR="00016CB4" w:rsidTr="00016CB4">
        <w:tc>
          <w:tcPr>
            <w:tcW w:w="4606" w:type="dxa"/>
          </w:tcPr>
          <w:p w:rsidR="00016CB4" w:rsidRPr="00016CB4" w:rsidRDefault="00016CB4" w:rsidP="00016CB4">
            <w:r>
              <w:t>JEUDI 08 MARS</w:t>
            </w:r>
          </w:p>
        </w:tc>
        <w:tc>
          <w:tcPr>
            <w:tcW w:w="4606" w:type="dxa"/>
          </w:tcPr>
          <w:p w:rsidR="00016CB4" w:rsidRDefault="00016CB4" w:rsidP="00016CB4">
            <w:r>
              <w:t>Velouté maison</w:t>
            </w:r>
          </w:p>
          <w:p w:rsidR="00016CB4" w:rsidRDefault="00016CB4" w:rsidP="00016CB4">
            <w:r>
              <w:t>Rôti de porc-moutarde à l’ancienne</w:t>
            </w:r>
          </w:p>
          <w:p w:rsidR="00016CB4" w:rsidRDefault="00016CB4" w:rsidP="00016CB4">
            <w:r>
              <w:t>Trio de légumes</w:t>
            </w:r>
          </w:p>
          <w:p w:rsidR="00016CB4" w:rsidRPr="00016CB4" w:rsidRDefault="00016CB4" w:rsidP="00016CB4">
            <w:r>
              <w:t>Dessert du Gavroche</w:t>
            </w:r>
          </w:p>
        </w:tc>
      </w:tr>
      <w:tr w:rsidR="00016CB4" w:rsidTr="00016CB4">
        <w:tc>
          <w:tcPr>
            <w:tcW w:w="4606" w:type="dxa"/>
          </w:tcPr>
          <w:p w:rsidR="00016CB4" w:rsidRPr="00016CB4" w:rsidRDefault="00016CB4" w:rsidP="00016CB4">
            <w:r>
              <w:t>VENDREDI 09 MARS</w:t>
            </w:r>
          </w:p>
        </w:tc>
        <w:tc>
          <w:tcPr>
            <w:tcW w:w="4606" w:type="dxa"/>
          </w:tcPr>
          <w:p w:rsidR="00016CB4" w:rsidRDefault="00016CB4" w:rsidP="00016CB4">
            <w:r>
              <w:t>Macédoine de légumes</w:t>
            </w:r>
          </w:p>
          <w:p w:rsidR="00016CB4" w:rsidRDefault="00016CB4" w:rsidP="00016CB4">
            <w:r>
              <w:t>S</w:t>
            </w:r>
            <w:r w:rsidR="005236AC">
              <w:t>tea</w:t>
            </w:r>
            <w:r>
              <w:t>k haché</w:t>
            </w:r>
          </w:p>
          <w:p w:rsidR="00016CB4" w:rsidRDefault="005236AC" w:rsidP="00016CB4">
            <w:r>
              <w:t>Frites</w:t>
            </w:r>
          </w:p>
          <w:p w:rsidR="00016CB4" w:rsidRPr="00016CB4" w:rsidRDefault="005236AC" w:rsidP="005236AC">
            <w:r>
              <w:t>Flan au caramel</w:t>
            </w:r>
            <w:bookmarkStart w:id="0" w:name="_GoBack"/>
            <w:bookmarkEnd w:id="0"/>
          </w:p>
        </w:tc>
      </w:tr>
    </w:tbl>
    <w:p w:rsidR="00016CB4" w:rsidRPr="00016CB4" w:rsidRDefault="00016CB4" w:rsidP="004A273D">
      <w:pPr>
        <w:rPr>
          <w:b/>
          <w:outline/>
          <w:color w:val="C0504D" w:themeColor="accent2"/>
          <w:sz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8B5092" w:rsidRDefault="00016CB4" w:rsidP="004A273D">
      <w:pPr>
        <w:rPr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La Principale</w:t>
      </w:r>
      <w:r>
        <w:rPr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  <w:t>Le Gestionnaire</w:t>
      </w:r>
    </w:p>
    <w:p w:rsidR="00016CB4" w:rsidRPr="00016CB4" w:rsidRDefault="00016CB4" w:rsidP="00016CB4">
      <w:r>
        <w:t>Rozenn LEGALL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Gérard LOAEC</w:t>
      </w:r>
    </w:p>
    <w:p w:rsidR="006F18F8" w:rsidRDefault="006F18F8" w:rsidP="004A273D"/>
    <w:p w:rsidR="006F18F8" w:rsidRDefault="006F18F8" w:rsidP="004A273D"/>
    <w:p w:rsidR="006F18F8" w:rsidRDefault="006F18F8" w:rsidP="004A273D"/>
    <w:p w:rsidR="006F18F8" w:rsidRDefault="006F18F8" w:rsidP="004A273D"/>
    <w:p w:rsidR="00303BA0" w:rsidRDefault="00BB32BC" w:rsidP="004A27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BA0">
        <w:t xml:space="preserve"> </w:t>
      </w:r>
    </w:p>
    <w:sectPr w:rsidR="0030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BC"/>
    <w:rsid w:val="00016CB4"/>
    <w:rsid w:val="00303BA0"/>
    <w:rsid w:val="004A273D"/>
    <w:rsid w:val="005236AC"/>
    <w:rsid w:val="006F18F8"/>
    <w:rsid w:val="00823C67"/>
    <w:rsid w:val="0086016D"/>
    <w:rsid w:val="008B5092"/>
    <w:rsid w:val="00B91EC9"/>
    <w:rsid w:val="00BB32BC"/>
    <w:rsid w:val="00F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8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8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6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7A17-3321-4D7B-9F8F-257D675E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</cp:revision>
  <cp:lastPrinted>2012-02-10T11:16:00Z</cp:lastPrinted>
  <dcterms:created xsi:type="dcterms:W3CDTF">2012-03-07T08:17:00Z</dcterms:created>
  <dcterms:modified xsi:type="dcterms:W3CDTF">2012-03-07T08:17:00Z</dcterms:modified>
</cp:coreProperties>
</file>